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Style w:val="Title"/>
        <w:contextualSpacing w:val="0"/>
      </w:pPr>
      <w:bookmarkStart w:colFirst="0" w:colLast="0" w:name="_au32f3ptop5b" w:id="0"/>
      <w:bookmarkEnd w:id="0"/>
      <w:r w:rsidDel="00000000" w:rsidR="00000000" w:rsidRPr="00000000">
        <w:rPr>
          <w:rtl w:val="0"/>
        </w:rPr>
        <w:t xml:space="preserve">Opción 1: Instalar en PC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a61c00"/>
          <w:rtl w:val="0"/>
        </w:rPr>
        <w:t xml:space="preserve">Es necesario tener instalado: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color w:val="a61c00"/>
        </w:rPr>
      </w:pPr>
      <w:r w:rsidDel="00000000" w:rsidR="00000000" w:rsidRPr="00000000">
        <w:rPr>
          <w:color w:val="a61c00"/>
          <w:rtl w:val="0"/>
        </w:rPr>
        <w:t xml:space="preserve">PHP 5.5.0 o superior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color w:val="a61c00"/>
        </w:rPr>
      </w:pPr>
      <w:r w:rsidDel="00000000" w:rsidR="00000000" w:rsidRPr="00000000">
        <w:rPr>
          <w:color w:val="a61c00"/>
          <w:rtl w:val="0"/>
        </w:rPr>
        <w:t xml:space="preserve">Base de datos SQL (MySQL, PostgreSQL, SQLite, SQL Server)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color w:val="a61c00"/>
        </w:rPr>
      </w:pPr>
      <w:r w:rsidDel="00000000" w:rsidR="00000000" w:rsidRPr="00000000">
        <w:rPr>
          <w:color w:val="a61c00"/>
          <w:rtl w:val="0"/>
        </w:rPr>
        <w:t xml:space="preserve">Módulos PHP: mcrypt, gd, driver de base de datos deseado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720" w:hanging="360"/>
        <w:contextualSpacing w:val="1"/>
        <w:rPr>
          <w:color w:val="a61c00"/>
        </w:rPr>
      </w:pPr>
      <w:r w:rsidDel="00000000" w:rsidR="00000000" w:rsidRPr="00000000">
        <w:rPr>
          <w:color w:val="a61c00"/>
          <w:rtl w:val="0"/>
        </w:rPr>
        <w:t xml:space="preserve">Conexión a internet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Descargar el proyecto desde su repositorio en GitHub (https://github.com/virtuagora/virtuagora) o descomprimir el archivo virtuagora-php.zip en la carpeta deseada. Ingresar al directorio por línea de comandos y ejecutar: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left="0" w:firstLine="0"/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rtl w:val="0"/>
        </w:rPr>
        <w:t xml:space="preserve">php composer.phar install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Una vez finalizada la instalación de dependencias, con un editor de texto, abrir el archivo app/database.php y modificar las siguientes líneas: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'driver' =&gt; '</w:t>
      </w:r>
      <w:r w:rsidDel="00000000" w:rsidR="00000000" w:rsidRPr="00000000">
        <w:rPr>
          <w:rFonts w:ascii="Consolas" w:cs="Consolas" w:eastAsia="Consolas" w:hAnsi="Consolas"/>
          <w:color w:val="ff9900"/>
          <w:sz w:val="20"/>
          <w:szCs w:val="20"/>
          <w:rtl w:val="0"/>
        </w:rPr>
        <w:t xml:space="preserve">mysql</w:t>
      </w: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',        </w:t>
      </w:r>
      <w:r w:rsidDel="00000000" w:rsidR="00000000" w:rsidRPr="00000000">
        <w:rPr>
          <w:rFonts w:ascii="Consolas" w:cs="Consolas" w:eastAsia="Consolas" w:hAnsi="Consolas"/>
          <w:color w:val="3c78d8"/>
          <w:sz w:val="20"/>
          <w:szCs w:val="20"/>
          <w:rtl w:val="0"/>
        </w:rPr>
        <w:t xml:space="preserve">// Opciones: pmysql, pgsql, sqlite o sqlsrv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'host' =&gt; '</w:t>
      </w:r>
      <w:r w:rsidDel="00000000" w:rsidR="00000000" w:rsidRPr="00000000">
        <w:rPr>
          <w:rFonts w:ascii="Consolas" w:cs="Consolas" w:eastAsia="Consolas" w:hAnsi="Consolas"/>
          <w:color w:val="ff9900"/>
          <w:sz w:val="20"/>
          <w:szCs w:val="20"/>
          <w:rtl w:val="0"/>
        </w:rPr>
        <w:t xml:space="preserve">localhost</w:t>
      </w: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',      </w:t>
      </w:r>
      <w:r w:rsidDel="00000000" w:rsidR="00000000" w:rsidRPr="00000000">
        <w:rPr>
          <w:rFonts w:ascii="Consolas" w:cs="Consolas" w:eastAsia="Consolas" w:hAnsi="Consolas"/>
          <w:color w:val="3c78d8"/>
          <w:sz w:val="20"/>
          <w:szCs w:val="20"/>
          <w:rtl w:val="0"/>
        </w:rPr>
        <w:t xml:space="preserve">// Si la BD no está en el mismo servidor, ingresar su IP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'database' =&gt; '</w:t>
      </w:r>
      <w:r w:rsidDel="00000000" w:rsidR="00000000" w:rsidRPr="00000000">
        <w:rPr>
          <w:rFonts w:ascii="Consolas" w:cs="Consolas" w:eastAsia="Consolas" w:hAnsi="Consolas"/>
          <w:color w:val="ff9900"/>
          <w:sz w:val="20"/>
          <w:szCs w:val="20"/>
          <w:rtl w:val="0"/>
        </w:rPr>
        <w:t xml:space="preserve">virtuagora</w:t>
      </w: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', </w:t>
      </w:r>
      <w:r w:rsidDel="00000000" w:rsidR="00000000" w:rsidRPr="00000000">
        <w:rPr>
          <w:rFonts w:ascii="Consolas" w:cs="Consolas" w:eastAsia="Consolas" w:hAnsi="Consolas"/>
          <w:color w:val="3c78d8"/>
          <w:sz w:val="20"/>
          <w:szCs w:val="20"/>
          <w:rtl w:val="0"/>
        </w:rPr>
        <w:t xml:space="preserve">// El nombre de la BD, debe estar creada de antemano y vacía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'username' =&gt; '</w:t>
      </w:r>
      <w:r w:rsidDel="00000000" w:rsidR="00000000" w:rsidRPr="00000000">
        <w:rPr>
          <w:rFonts w:ascii="Consolas" w:cs="Consolas" w:eastAsia="Consolas" w:hAnsi="Consolas"/>
          <w:color w:val="ff9900"/>
          <w:sz w:val="20"/>
          <w:szCs w:val="20"/>
          <w:rtl w:val="0"/>
        </w:rPr>
        <w:t xml:space="preserve">root</w:t>
      </w: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',       </w:t>
      </w:r>
      <w:r w:rsidDel="00000000" w:rsidR="00000000" w:rsidRPr="00000000">
        <w:rPr>
          <w:rFonts w:ascii="Consolas" w:cs="Consolas" w:eastAsia="Consolas" w:hAnsi="Consolas"/>
          <w:color w:val="3c78d8"/>
          <w:sz w:val="20"/>
          <w:szCs w:val="20"/>
          <w:rtl w:val="0"/>
        </w:rPr>
        <w:t xml:space="preserve">// Usuario con permisos para utilizar la base de datos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'password' =&gt; '',           </w:t>
      </w:r>
      <w:r w:rsidDel="00000000" w:rsidR="00000000" w:rsidRPr="00000000">
        <w:rPr>
          <w:rFonts w:ascii="Consolas" w:cs="Consolas" w:eastAsia="Consolas" w:hAnsi="Consolas"/>
          <w:color w:val="3c78d8"/>
          <w:sz w:val="20"/>
          <w:szCs w:val="20"/>
          <w:rtl w:val="0"/>
        </w:rPr>
        <w:t xml:space="preserve">// Contraseña del usuario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'charset' =&gt; 'utf8',        </w:t>
      </w:r>
      <w:r w:rsidDel="00000000" w:rsidR="00000000" w:rsidRPr="00000000">
        <w:rPr>
          <w:rFonts w:ascii="Consolas" w:cs="Consolas" w:eastAsia="Consolas" w:hAnsi="Consolas"/>
          <w:color w:val="3c78d8"/>
          <w:sz w:val="20"/>
          <w:szCs w:val="20"/>
          <w:rtl w:val="0"/>
        </w:rPr>
        <w:t xml:space="preserve">// Dejar en utf8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'collation' =&gt; 'utf8_general_ci',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sz w:val="20"/>
          <w:szCs w:val="20"/>
          <w:rtl w:val="0"/>
        </w:rPr>
        <w:t xml:space="preserve">'prefix' =&gt; ''              </w:t>
      </w:r>
      <w:r w:rsidDel="00000000" w:rsidR="00000000" w:rsidRPr="00000000">
        <w:rPr>
          <w:rFonts w:ascii="Consolas" w:cs="Consolas" w:eastAsia="Consolas" w:hAnsi="Consolas"/>
          <w:color w:val="3c78d8"/>
          <w:sz w:val="20"/>
          <w:szCs w:val="20"/>
          <w:rtl w:val="0"/>
        </w:rPr>
        <w:t xml:space="preserve">// Prefijo para las tablas (no es necesario agregar uno)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Además, controlar que la última línea indique el huso horario correspondiente.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rtl w:val="0"/>
        </w:rPr>
        <w:t xml:space="preserve">date_default_timezone_set('America/Argentina/Buenos_Aires');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Una vez instalados los archivos y configurada la base de datos, en línea de comandos ingresar al directorio public de la carpeta descomprimida anteriormente. Ejecutar: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Fonts w:ascii="Consolas" w:cs="Consolas" w:eastAsia="Consolas" w:hAnsi="Consolas"/>
          <w:color w:val="666666"/>
          <w:rtl w:val="0"/>
        </w:rPr>
        <w:t xml:space="preserve">php -S localhost:8000 router.php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Luego ingresar por el navegador a </w:t>
      </w:r>
      <w:hyperlink r:id="rId5">
        <w:r w:rsidDel="00000000" w:rsidR="00000000" w:rsidRPr="00000000">
          <w:rPr>
            <w:color w:val="1155cc"/>
            <w:u w:val="single"/>
            <w:rtl w:val="0"/>
          </w:rPr>
          <w:t xml:space="preserve">http://localhost:8000/install.php</w:t>
        </w:r>
      </w:hyperlink>
      <w:r w:rsidDel="00000000" w:rsidR="00000000" w:rsidRPr="00000000">
        <w:rPr>
          <w:rtl w:val="0"/>
        </w:rPr>
        <w:t xml:space="preserve"> y seguir el asistente para crear un usuario administrador. Finalizado este paso, ya es posible ingresar a la plataforma desde el navegador por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http://localhost:8000</w:t>
        </w:r>
      </w:hyperlink>
      <w:r w:rsidDel="00000000" w:rsidR="00000000" w:rsidRPr="00000000">
        <w:rPr>
          <w:rtl w:val="0"/>
        </w:rPr>
        <w:t xml:space="preserve"> ingresando con las credenciales cargadas en el asistente.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r w:rsidDel="00000000" w:rsidR="00000000" w:rsidRPr="00000000">
        <w:br w:type="page"/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Style w:val="Title"/>
        <w:contextualSpacing w:val="0"/>
      </w:pPr>
      <w:bookmarkStart w:colFirst="0" w:colLast="0" w:name="_yptft6x9olcg" w:id="1"/>
      <w:bookmarkEnd w:id="1"/>
      <w:r w:rsidDel="00000000" w:rsidR="00000000" w:rsidRPr="00000000">
        <w:rPr>
          <w:rtl w:val="0"/>
        </w:rPr>
        <w:t xml:space="preserve">Opción 2: Utilizar demo online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color w:val="a61c00"/>
          <w:rtl w:val="0"/>
        </w:rPr>
        <w:t xml:space="preserve">Es necesario tener una conexión a internet.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  <w:t xml:space="preserve">Ingresar a 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http://demo.virtuagora.org</w:t>
        </w:r>
      </w:hyperlink>
      <w:r w:rsidDel="00000000" w:rsidR="00000000" w:rsidRPr="00000000">
        <w:rPr>
          <w:rtl w:val="0"/>
        </w:rPr>
        <w:t xml:space="preserve"> e indentificarse en la plataforma con las siguientes credenciales: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email: </w:t>
      </w:r>
      <w:r w:rsidDel="00000000" w:rsidR="00000000" w:rsidRPr="00000000">
        <w:rPr>
          <w:b w:val="1"/>
          <w:rtl w:val="0"/>
        </w:rPr>
        <w:t xml:space="preserve">admin@virtuagora.org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hanging="360"/>
        <w:contextualSpacing w:val="1"/>
        <w:rPr/>
      </w:pPr>
      <w:r w:rsidDel="00000000" w:rsidR="00000000" w:rsidRPr="00000000">
        <w:rPr>
          <w:rtl w:val="0"/>
        </w:rPr>
        <w:t xml:space="preserve">contraseña: </w:t>
      </w:r>
      <w:r w:rsidDel="00000000" w:rsidR="00000000" w:rsidRPr="00000000">
        <w:rPr>
          <w:b w:val="1"/>
          <w:rtl w:val="0"/>
        </w:rPr>
        <w:t xml:space="preserve">12345678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sectPr>
      <w:pgSz w:h="15840" w:w="12240"/>
      <w:pgMar w:bottom="720" w:top="720" w:left="720" w:right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Consola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  <w:contextualSpacing w:val="1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  <w:contextualSpacing w:val="1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  <w:contextualSpacing w:val="1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  <w:contextualSpacing w:val="1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  <w:contextualSpacing w:val="1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  <w:contextualSpacing w:val="1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  <w:contextualSpacing w:val="1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  <w:contextualSpacing w:val="1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hyperlink" Target="http://localhost:8000/install.php" TargetMode="External"/><Relationship Id="rId6" Type="http://schemas.openxmlformats.org/officeDocument/2006/relationships/hyperlink" Target="http://localhost:8000/install.php" TargetMode="External"/><Relationship Id="rId7" Type="http://schemas.openxmlformats.org/officeDocument/2006/relationships/hyperlink" Target="http://demo.virtuagora.org" TargetMode="External"/></Relationships>
</file>